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847" w:rsidRPr="00281ED6" w:rsidRDefault="00CE7847" w:rsidP="00281ED6">
      <w:pPr>
        <w:pStyle w:val="a3"/>
        <w:rPr>
          <w:rFonts w:ascii="Times New Roman" w:hAnsi="Times New Roman" w:cs="Times New Roman"/>
          <w:sz w:val="21"/>
          <w:szCs w:val="21"/>
          <w:lang w:val="kk-KZ" w:eastAsia="ru-RU"/>
        </w:rPr>
      </w:pPr>
      <w:r w:rsidRPr="00281ED6">
        <w:rPr>
          <w:rFonts w:ascii="Times New Roman" w:hAnsi="Times New Roman" w:cs="Times New Roman"/>
          <w:lang w:val="kk-KZ" w:eastAsia="ru-RU"/>
        </w:rPr>
        <w:t xml:space="preserve">                                                                </w:t>
      </w:r>
      <w:r w:rsidR="00281ED6">
        <w:rPr>
          <w:rFonts w:ascii="Times New Roman" w:hAnsi="Times New Roman" w:cs="Times New Roman"/>
          <w:lang w:val="kk-KZ" w:eastAsia="ru-RU"/>
        </w:rPr>
        <w:t xml:space="preserve">                               </w:t>
      </w:r>
      <w:r w:rsidRPr="00281ED6">
        <w:rPr>
          <w:rFonts w:ascii="Times New Roman" w:hAnsi="Times New Roman" w:cs="Times New Roman"/>
          <w:lang w:val="kk-KZ" w:eastAsia="ru-RU"/>
        </w:rPr>
        <w:t>Бекітемін</w:t>
      </w:r>
    </w:p>
    <w:p w:rsidR="00281ED6" w:rsidRDefault="00CE7847" w:rsidP="00281ED6">
      <w:pPr>
        <w:pStyle w:val="a3"/>
        <w:rPr>
          <w:rFonts w:ascii="Times New Roman" w:hAnsi="Times New Roman" w:cs="Times New Roman"/>
          <w:lang w:val="kk-KZ" w:eastAsia="ru-RU"/>
        </w:rPr>
      </w:pPr>
      <w:r w:rsidRPr="00281ED6">
        <w:rPr>
          <w:rFonts w:ascii="Times New Roman" w:hAnsi="Times New Roman" w:cs="Times New Roman"/>
          <w:lang w:val="kk-KZ" w:eastAsia="ru-RU"/>
        </w:rPr>
        <w:t xml:space="preserve">                                                                                                Мектеп директоры: </w:t>
      </w:r>
    </w:p>
    <w:p w:rsidR="00281ED6" w:rsidRPr="00281ED6" w:rsidRDefault="00281ED6" w:rsidP="00281ED6">
      <w:pPr>
        <w:pStyle w:val="a3"/>
        <w:rPr>
          <w:rFonts w:ascii="Times New Roman" w:hAnsi="Times New Roman" w:cs="Times New Roman"/>
          <w:lang w:val="kk-KZ" w:eastAsia="ru-RU"/>
        </w:rPr>
      </w:pPr>
      <w:r>
        <w:rPr>
          <w:rFonts w:ascii="Times New Roman" w:hAnsi="Times New Roman" w:cs="Times New Roman"/>
          <w:lang w:val="kk-KZ" w:eastAsia="ru-RU"/>
        </w:rPr>
        <w:t xml:space="preserve">                                                                                                   </w:t>
      </w:r>
      <w:r w:rsidRPr="00281ED6">
        <w:rPr>
          <w:rFonts w:ascii="Times New Roman" w:hAnsi="Times New Roman" w:cs="Times New Roman"/>
          <w:lang w:val="kk-KZ" w:eastAsia="ru-RU"/>
        </w:rPr>
        <w:t>Абдульманова Д.Ш.</w:t>
      </w:r>
    </w:p>
    <w:p w:rsidR="00CE7847" w:rsidRPr="00281ED6" w:rsidRDefault="00CE7847" w:rsidP="00281ED6">
      <w:pPr>
        <w:pStyle w:val="a3"/>
        <w:rPr>
          <w:rFonts w:ascii="Times New Roman" w:hAnsi="Times New Roman" w:cs="Times New Roman"/>
          <w:b/>
          <w:sz w:val="36"/>
          <w:szCs w:val="36"/>
          <w:lang w:val="kk-KZ" w:eastAsia="ru-RU"/>
        </w:rPr>
      </w:pPr>
      <w:r w:rsidRPr="00281ED6">
        <w:rPr>
          <w:rFonts w:ascii="Times New Roman" w:hAnsi="Times New Roman" w:cs="Times New Roman"/>
          <w:lang w:val="kk-KZ" w:eastAsia="ru-RU"/>
        </w:rPr>
        <w:t xml:space="preserve">                                    .                                                                                               </w:t>
      </w:r>
      <w:r w:rsidR="00281ED6">
        <w:rPr>
          <w:rFonts w:ascii="Times New Roman" w:hAnsi="Times New Roman" w:cs="Times New Roman"/>
          <w:lang w:val="kk-KZ" w:eastAsia="ru-RU"/>
        </w:rPr>
        <w:t xml:space="preserve">                   </w:t>
      </w:r>
      <w:r w:rsidRPr="00281ED6">
        <w:rPr>
          <w:rFonts w:ascii="Times New Roman" w:hAnsi="Times New Roman" w:cs="Times New Roman"/>
          <w:b/>
          <w:sz w:val="36"/>
          <w:szCs w:val="36"/>
          <w:lang w:val="kk-KZ" w:eastAsia="ru-RU"/>
        </w:rPr>
        <w:t xml:space="preserve">              Қамқоршылық кеңесінің жұмыс жоспары</w:t>
      </w:r>
    </w:p>
    <w:tbl>
      <w:tblPr>
        <w:tblpPr w:leftFromText="180" w:rightFromText="180" w:vertAnchor="text" w:horzAnchor="margin" w:tblpXSpec="center" w:tblpY="325"/>
        <w:tblW w:w="9931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1"/>
        <w:gridCol w:w="4752"/>
        <w:gridCol w:w="2126"/>
        <w:gridCol w:w="2552"/>
      </w:tblGrid>
      <w:tr w:rsidR="00CE7847" w:rsidRPr="00353BDB" w:rsidTr="00CE7847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47" w:rsidRPr="00353BDB" w:rsidRDefault="00CE7847" w:rsidP="00281ED6">
            <w:pPr>
              <w:pStyle w:val="a3"/>
              <w:rPr>
                <w:lang w:val="kk-KZ" w:eastAsia="ru-RU"/>
              </w:rPr>
            </w:pPr>
            <w:r w:rsidRPr="00353BDB">
              <w:rPr>
                <w:lang w:val="kk-KZ" w:eastAsia="ru-RU"/>
              </w:rPr>
              <w:t>№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47" w:rsidRPr="00353BDB" w:rsidRDefault="00CE7847" w:rsidP="00281ED6">
            <w:pPr>
              <w:pStyle w:val="a3"/>
              <w:rPr>
                <w:lang w:val="kk-KZ" w:eastAsia="ru-RU"/>
              </w:rPr>
            </w:pPr>
            <w:r w:rsidRPr="00353B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Тақырыптар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47" w:rsidRPr="00353BDB" w:rsidRDefault="00CE7847" w:rsidP="00281ED6">
            <w:pPr>
              <w:pStyle w:val="a3"/>
              <w:rPr>
                <w:lang w:val="kk-KZ" w:eastAsia="ru-RU"/>
              </w:rPr>
            </w:pPr>
            <w:r w:rsidRPr="00353B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Мерзімі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E7847" w:rsidRPr="00353BDB" w:rsidRDefault="00CE7847" w:rsidP="00281ED6">
            <w:pPr>
              <w:pStyle w:val="a3"/>
              <w:rPr>
                <w:lang w:val="kk-KZ" w:eastAsia="ru-RU"/>
              </w:rPr>
            </w:pPr>
            <w:r w:rsidRPr="00353B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Жауаптылар</w:t>
            </w:r>
          </w:p>
        </w:tc>
      </w:tr>
      <w:tr w:rsidR="00CE7847" w:rsidRPr="00757A8D" w:rsidTr="00CE7847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353BDB" w:rsidRDefault="00CE7847" w:rsidP="00281ED6">
            <w:pPr>
              <w:pStyle w:val="a3"/>
              <w:rPr>
                <w:lang w:val="kk-KZ" w:eastAsia="ru-RU"/>
              </w:rPr>
            </w:pPr>
            <w:r w:rsidRPr="00353BD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353BDB" w:rsidRDefault="00CE7847" w:rsidP="00281ED6">
            <w:pPr>
              <w:pStyle w:val="a3"/>
              <w:rPr>
                <w:lang w:val="kk-KZ" w:eastAsia="ru-RU"/>
              </w:rPr>
            </w:pPr>
          </w:p>
          <w:p w:rsidR="00CE7847" w:rsidRDefault="00757A8D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CE7847" w:rsidRPr="00353BDB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Қамқоршы</w:t>
            </w:r>
            <w:r w:rsidR="00CE7847" w:rsidRPr="002E0F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лық кеңесінің жұмыс жоспарын құру, </w:t>
            </w:r>
            <w:r w:rsidR="00CE78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кеңестің ережелерімен танысу ,</w:t>
            </w:r>
            <w:r w:rsidR="00CE7847" w:rsidRPr="002E0F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бекітуге ұсыну.</w:t>
            </w:r>
          </w:p>
          <w:p w:rsidR="00CE7847" w:rsidRPr="002E0FF4" w:rsidRDefault="00757A8D" w:rsidP="00281ED6">
            <w:pPr>
              <w:pStyle w:val="a3"/>
              <w:rPr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2.</w:t>
            </w:r>
            <w:r w:rsidR="00CE78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Мектеп оқушыларынан қамқоршылық қажет ететін отбасыларды анықтау.</w:t>
            </w:r>
          </w:p>
          <w:p w:rsidR="00CE7847" w:rsidRPr="002E0FF4" w:rsidRDefault="00757A8D" w:rsidP="00281ED6">
            <w:pPr>
              <w:pStyle w:val="a3"/>
              <w:rPr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  <w:r w:rsidR="00CE7847" w:rsidRPr="002E0F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"Мектепке жол"республикалық акциясының барысы туралы ақпарат.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2E0FF4" w:rsidRDefault="00CE7847" w:rsidP="00281ED6">
            <w:pPr>
              <w:pStyle w:val="a3"/>
              <w:rPr>
                <w:lang w:val="kk-KZ" w:eastAsia="ru-RU"/>
              </w:rPr>
            </w:pPr>
            <w:r w:rsidRPr="002E0F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1-тоқсан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2E0FF4" w:rsidRDefault="00CE7847" w:rsidP="00281ED6">
            <w:pPr>
              <w:pStyle w:val="a3"/>
              <w:rPr>
                <w:lang w:val="kk-KZ" w:eastAsia="ru-RU"/>
              </w:rPr>
            </w:pPr>
            <w:r w:rsidRPr="002E0F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ҚК мүшелері</w:t>
            </w:r>
          </w:p>
          <w:p w:rsidR="00CE7847" w:rsidRPr="002E0FF4" w:rsidRDefault="00CE7847" w:rsidP="00281ED6">
            <w:pPr>
              <w:pStyle w:val="a3"/>
              <w:rPr>
                <w:lang w:val="kk-KZ" w:eastAsia="ru-RU"/>
              </w:rPr>
            </w:pPr>
          </w:p>
        </w:tc>
      </w:tr>
      <w:tr w:rsidR="00CE7847" w:rsidRPr="006C1FF0" w:rsidTr="00CE7847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2E0FF4" w:rsidRDefault="00CE7847" w:rsidP="00281ED6">
            <w:pPr>
              <w:pStyle w:val="a3"/>
              <w:rPr>
                <w:lang w:val="kk-KZ" w:eastAsia="ru-RU"/>
              </w:rPr>
            </w:pPr>
            <w:r w:rsidRPr="002E0FF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Default="00CE7847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1.Мектептің ішкі ережелерін сақтау. </w:t>
            </w:r>
          </w:p>
          <w:p w:rsidR="00CE7847" w:rsidRDefault="00CE7847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2.Жағдайы төмен отбасы оқушыларының жағдайы,көрсетіліп жатқан көмектер.</w:t>
            </w:r>
          </w:p>
          <w:p w:rsidR="00CE7847" w:rsidRDefault="00CE7847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3.</w:t>
            </w:r>
            <w:r w:rsidRPr="00E454B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Оқушылардың салауатты өмір салтын қалыптастыру бойынша жұмысты ұйымдастыру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CE7847" w:rsidRPr="006C1FF0" w:rsidRDefault="00CE7847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4.Оқушылардың ыстық тама</w:t>
            </w:r>
            <w:r w:rsidR="00757A8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қтануын ұйымдастыру жағдайы,2021-2022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оқу жылына жеңілдетілген санаттағы оқушылардың тегін тамақтануына деректер банкін құру туралы.</w:t>
            </w:r>
          </w:p>
          <w:p w:rsidR="00CE7847" w:rsidRPr="00032C87" w:rsidRDefault="00CE7847" w:rsidP="00281ED6">
            <w:pPr>
              <w:pStyle w:val="a3"/>
              <w:rPr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6C1FF0" w:rsidRDefault="00CE7847" w:rsidP="00281ED6">
            <w:pPr>
              <w:pStyle w:val="a3"/>
              <w:rPr>
                <w:lang w:val="kk-KZ" w:eastAsia="ru-RU"/>
              </w:rPr>
            </w:pPr>
            <w:r w:rsidRPr="006C1FF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2- тоқсан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6C1FF0" w:rsidRDefault="00CE7847" w:rsidP="00281ED6">
            <w:pPr>
              <w:pStyle w:val="a3"/>
              <w:rPr>
                <w:lang w:val="kk-KZ" w:eastAsia="ru-RU"/>
              </w:rPr>
            </w:pPr>
            <w:r w:rsidRPr="006C1FF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ҚК мүшелері</w:t>
            </w:r>
          </w:p>
          <w:p w:rsidR="00CE7847" w:rsidRPr="006C1FF0" w:rsidRDefault="00CE7847" w:rsidP="00281ED6">
            <w:pPr>
              <w:pStyle w:val="a3"/>
              <w:rPr>
                <w:lang w:val="kk-KZ" w:eastAsia="ru-RU"/>
              </w:rPr>
            </w:pPr>
          </w:p>
        </w:tc>
      </w:tr>
      <w:tr w:rsidR="00CE7847" w:rsidRPr="0074529E" w:rsidTr="00CE7847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6C1FF0" w:rsidRDefault="00CE7847" w:rsidP="00281ED6">
            <w:pPr>
              <w:pStyle w:val="a3"/>
              <w:rPr>
                <w:lang w:val="kk-KZ" w:eastAsia="ru-RU"/>
              </w:rPr>
            </w:pPr>
            <w:r w:rsidRPr="006C1FF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6C1FF0" w:rsidRDefault="00CE7847" w:rsidP="00281ED6">
            <w:pPr>
              <w:pStyle w:val="a3"/>
              <w:rPr>
                <w:lang w:val="kk-KZ" w:eastAsia="ru-RU"/>
              </w:rPr>
            </w:pPr>
            <w:r w:rsidRPr="006C1FF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CE7847" w:rsidRPr="00DC4CD0" w:rsidRDefault="00CE7847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6C1FF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1.Жаңа жылдық </w:t>
            </w:r>
            <w:r w:rsidRPr="00DC4CD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мерекелерді ұйымдастыруға қатысу. (Қоғам мен демеушілерді Жаңа жылдық мерекелерді ұйымдастыруға және өткізуге тарту)</w:t>
            </w:r>
          </w:p>
          <w:p w:rsidR="00CE7847" w:rsidRPr="00DC4CD0" w:rsidRDefault="00CE7847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2.Сабақтан тыс уақытта оқушылардың жұмыспен қамтылуын ұйымастыруға жәрдемдесу</w:t>
            </w:r>
          </w:p>
          <w:p w:rsidR="00CE7847" w:rsidRPr="00E454B5" w:rsidRDefault="00CE7847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74529E" w:rsidRDefault="00CE7847" w:rsidP="00281ED6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3-тоқсан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74529E" w:rsidRDefault="00CE7847" w:rsidP="00281ED6">
            <w:pPr>
              <w:pStyle w:val="a3"/>
              <w:rPr>
                <w:lang w:eastAsia="ru-RU"/>
              </w:rPr>
            </w:pPr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ҚК </w:t>
            </w:r>
            <w:proofErr w:type="spellStart"/>
            <w:proofErr w:type="gram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үшелері</w:t>
            </w:r>
            <w:proofErr w:type="spellEnd"/>
          </w:p>
          <w:p w:rsidR="00CE7847" w:rsidRPr="0074529E" w:rsidRDefault="00CE7847" w:rsidP="00281ED6">
            <w:pPr>
              <w:pStyle w:val="a3"/>
              <w:rPr>
                <w:lang w:eastAsia="ru-RU"/>
              </w:rPr>
            </w:pPr>
          </w:p>
        </w:tc>
      </w:tr>
      <w:tr w:rsidR="00CE7847" w:rsidRPr="0074529E" w:rsidTr="00CE7847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74529E" w:rsidRDefault="00CE7847" w:rsidP="00281ED6">
            <w:pPr>
              <w:pStyle w:val="a3"/>
              <w:rPr>
                <w:lang w:eastAsia="ru-RU"/>
              </w:rPr>
            </w:pPr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74529E" w:rsidRDefault="00CE7847" w:rsidP="00281ED6">
            <w:pPr>
              <w:pStyle w:val="a3"/>
              <w:rPr>
                <w:lang w:eastAsia="ru-RU"/>
              </w:rPr>
            </w:pPr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74529E">
              <w:rPr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Наурыз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мерекесін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  <w:p w:rsidR="00CE7847" w:rsidRPr="0074529E" w:rsidRDefault="00CE7847" w:rsidP="00281ED6">
            <w:pPr>
              <w:pStyle w:val="a3"/>
              <w:rPr>
                <w:lang w:eastAsia="ru-RU"/>
              </w:rPr>
            </w:pPr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Демеушілік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жарналар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есебінен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бюджеттен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spellEnd"/>
            <w:proofErr w:type="gram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қаражатты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тарту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оларды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ұтымды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пайдалану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7847" w:rsidRDefault="00CE7847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  <w:r w:rsidRPr="0074529E">
              <w:rPr>
                <w:lang w:eastAsia="ru-RU"/>
              </w:rPr>
              <w:t xml:space="preserve"> </w:t>
            </w:r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қамтылған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отбасы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балаларына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материалдық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көмек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E7847" w:rsidRDefault="00CE7847" w:rsidP="00281ED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4.Жазғы дема</w:t>
            </w:r>
            <w:r w:rsidR="00281ED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лыс кезінде оқушыларың «жаз-2023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жазғы сауықтыру және еңбек қызметін ұйымдастыру.</w:t>
            </w:r>
          </w:p>
          <w:p w:rsidR="00CE7847" w:rsidRPr="00E454B5" w:rsidRDefault="00281ED6" w:rsidP="00281ED6">
            <w:pPr>
              <w:pStyle w:val="a3"/>
              <w:rPr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5.2022</w:t>
            </w:r>
            <w:r w:rsidR="00757A8D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-202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CE784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оқу жылы бойынша қамқорлық кеңесінің есебі.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74529E" w:rsidRDefault="00CE7847" w:rsidP="00281ED6">
            <w:pPr>
              <w:pStyle w:val="a3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4-тоқсан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E7847" w:rsidRPr="0074529E" w:rsidRDefault="00CE7847" w:rsidP="00281ED6">
            <w:pPr>
              <w:pStyle w:val="a3"/>
              <w:rPr>
                <w:lang w:eastAsia="ru-RU"/>
              </w:rPr>
            </w:pPr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ҚК </w:t>
            </w:r>
            <w:proofErr w:type="spellStart"/>
            <w:proofErr w:type="gramStart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7452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үшелері</w:t>
            </w:r>
            <w:proofErr w:type="spellEnd"/>
          </w:p>
          <w:p w:rsidR="00CE7847" w:rsidRPr="0074529E" w:rsidRDefault="00CE7847" w:rsidP="00281ED6">
            <w:pPr>
              <w:pStyle w:val="a3"/>
              <w:rPr>
                <w:lang w:eastAsia="ru-RU"/>
              </w:rPr>
            </w:pPr>
          </w:p>
        </w:tc>
      </w:tr>
    </w:tbl>
    <w:p w:rsidR="008A308A" w:rsidRDefault="008A308A"/>
    <w:sectPr w:rsidR="008A308A" w:rsidSect="00AD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FF"/>
    <w:rsid w:val="00281ED6"/>
    <w:rsid w:val="00757A8D"/>
    <w:rsid w:val="008A308A"/>
    <w:rsid w:val="00AD185E"/>
    <w:rsid w:val="00CE7847"/>
    <w:rsid w:val="00CF5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D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2</cp:revision>
  <dcterms:created xsi:type="dcterms:W3CDTF">2023-04-19T10:11:00Z</dcterms:created>
  <dcterms:modified xsi:type="dcterms:W3CDTF">2023-04-19T10:11:00Z</dcterms:modified>
</cp:coreProperties>
</file>